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D4" w:rsidRDefault="00F06094">
      <w:r>
        <w:rPr>
          <w:noProof/>
        </w:rPr>
        <w:drawing>
          <wp:inline distT="0" distB="0" distL="0" distR="0">
            <wp:extent cx="2619375" cy="589359"/>
            <wp:effectExtent l="19050" t="0" r="9525"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2619375" cy="589359"/>
                    </a:xfrm>
                    <a:prstGeom prst="rect">
                      <a:avLst/>
                    </a:prstGeom>
                  </pic:spPr>
                </pic:pic>
              </a:graphicData>
            </a:graphic>
          </wp:inline>
        </w:drawing>
      </w:r>
    </w:p>
    <w:p w:rsidR="00FC643D" w:rsidRPr="00FC643D" w:rsidRDefault="009F0897" w:rsidP="00FC643D">
      <w:pPr>
        <w:spacing w:line="360" w:lineRule="auto"/>
        <w:rPr>
          <w:rFonts w:ascii="Arial" w:hAnsi="Arial" w:cs="Arial"/>
          <w:b/>
        </w:rPr>
      </w:pPr>
      <w:r>
        <w:rPr>
          <w:rFonts w:ascii="Arial" w:hAnsi="Arial" w:cs="Arial"/>
          <w:b/>
        </w:rPr>
        <w:br/>
      </w:r>
      <w:r w:rsidR="00FC643D" w:rsidRPr="00FC643D">
        <w:rPr>
          <w:rFonts w:ascii="Arial" w:hAnsi="Arial" w:cs="Arial"/>
          <w:color w:val="000000"/>
        </w:rPr>
        <w:t>Cambridge Chorale is an award-winning, dynamic ensemble committed to performing music at the highest level. Formed in 1994, the choir has established itself as one of the most accomplished adult chamber choirs in the country, performing a wide range of challenging repertoire.</w:t>
      </w:r>
      <w:r w:rsidR="00FC643D" w:rsidRPr="00FC643D">
        <w:rPr>
          <w:rStyle w:val="ecxapple-converted-space"/>
          <w:rFonts w:ascii="Arial" w:hAnsi="Arial" w:cs="Arial"/>
          <w:color w:val="000000"/>
        </w:rPr>
        <w:t xml:space="preserve"> </w:t>
      </w:r>
      <w:r w:rsidR="00FC643D" w:rsidRPr="00FC643D">
        <w:rPr>
          <w:rFonts w:ascii="Arial" w:hAnsi="Arial" w:cs="Arial"/>
          <w:color w:val="000000"/>
        </w:rPr>
        <w:t>Due to its exceptional standard of musicianship and inspirational performances, the choir is in great demand for concerts, private functions and recordings alike.</w:t>
      </w:r>
    </w:p>
    <w:p w:rsidR="00485264" w:rsidRPr="00FC643D" w:rsidRDefault="00FC643D" w:rsidP="00FC643D">
      <w:pPr>
        <w:spacing w:line="360" w:lineRule="auto"/>
        <w:rPr>
          <w:rFonts w:ascii="Arial" w:hAnsi="Arial" w:cs="Arial"/>
        </w:rPr>
      </w:pPr>
      <w:r>
        <w:rPr>
          <w:rFonts w:ascii="Arial" w:hAnsi="Arial" w:cs="Arial"/>
        </w:rPr>
        <w:t xml:space="preserve">Find out more about Cambridge Chorale at </w:t>
      </w:r>
      <w:hyperlink r:id="rId6" w:history="1">
        <w:r w:rsidRPr="00CC2075">
          <w:rPr>
            <w:rStyle w:val="Hyperlink"/>
            <w:rFonts w:ascii="Arial" w:hAnsi="Arial" w:cs="Arial"/>
          </w:rPr>
          <w:t>www.cambridgechorale.org.uk</w:t>
        </w:r>
      </w:hyperlink>
      <w:r>
        <w:rPr>
          <w:rFonts w:ascii="Arial" w:hAnsi="Arial" w:cs="Arial"/>
        </w:rPr>
        <w:t xml:space="preserve"> </w:t>
      </w:r>
    </w:p>
    <w:p w:rsidR="00485264" w:rsidRDefault="00485264"/>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p w:rsidR="00DB43E2" w:rsidRDefault="00DB43E2">
      <w:r>
        <w:rPr>
          <w:rFonts w:ascii="Arial" w:hAnsi="Arial" w:cs="Arial"/>
        </w:rPr>
        <w:br/>
      </w:r>
      <w:r>
        <w:rPr>
          <w:rFonts w:ascii="Arial" w:hAnsi="Arial" w:cs="Arial"/>
          <w:sz w:val="20"/>
          <w:szCs w:val="20"/>
        </w:rPr>
        <w:t xml:space="preserve">If you require further information, </w:t>
      </w:r>
      <w:r w:rsidR="00FE1F0D">
        <w:rPr>
          <w:rFonts w:ascii="Arial" w:hAnsi="Arial" w:cs="Arial"/>
          <w:sz w:val="20"/>
          <w:szCs w:val="20"/>
        </w:rPr>
        <w:t>images of the choir or our logo,</w:t>
      </w:r>
      <w:r>
        <w:rPr>
          <w:rFonts w:ascii="Arial" w:hAnsi="Arial" w:cs="Arial"/>
          <w:sz w:val="20"/>
          <w:szCs w:val="20"/>
        </w:rPr>
        <w:t xml:space="preserve"> please email </w:t>
      </w:r>
      <w:hyperlink r:id="rId7" w:history="1">
        <w:r w:rsidRPr="00704634">
          <w:rPr>
            <w:rStyle w:val="Hyperlink"/>
            <w:rFonts w:ascii="Arial" w:hAnsi="Arial" w:cs="Arial"/>
            <w:sz w:val="20"/>
            <w:szCs w:val="20"/>
          </w:rPr>
          <w:t>info@cambridgechorale.org.uk</w:t>
        </w:r>
      </w:hyperlink>
      <w:r>
        <w:rPr>
          <w:rFonts w:ascii="Arial" w:hAnsi="Arial" w:cs="Arial"/>
          <w:sz w:val="20"/>
          <w:szCs w:val="20"/>
        </w:rPr>
        <w:t xml:space="preserve"> </w:t>
      </w:r>
    </w:p>
    <w:sectPr w:rsidR="00DB43E2" w:rsidSect="00437F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5264"/>
    <w:rsid w:val="000804F8"/>
    <w:rsid w:val="00115D24"/>
    <w:rsid w:val="00212153"/>
    <w:rsid w:val="00273FB8"/>
    <w:rsid w:val="00437FD4"/>
    <w:rsid w:val="00485264"/>
    <w:rsid w:val="004B59A6"/>
    <w:rsid w:val="00577B91"/>
    <w:rsid w:val="006406C6"/>
    <w:rsid w:val="007C1E9F"/>
    <w:rsid w:val="007D78A3"/>
    <w:rsid w:val="00870B0E"/>
    <w:rsid w:val="009F0897"/>
    <w:rsid w:val="00DB43E2"/>
    <w:rsid w:val="00F06094"/>
    <w:rsid w:val="00FC643D"/>
    <w:rsid w:val="00FE1F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64"/>
    <w:rPr>
      <w:rFonts w:ascii="Tahoma" w:hAnsi="Tahoma" w:cs="Tahoma"/>
      <w:sz w:val="16"/>
      <w:szCs w:val="16"/>
    </w:rPr>
  </w:style>
  <w:style w:type="character" w:customStyle="1" w:styleId="ecxapple-converted-space">
    <w:name w:val="ecxapple-converted-space"/>
    <w:basedOn w:val="DefaultParagraphFont"/>
    <w:rsid w:val="00FC643D"/>
  </w:style>
  <w:style w:type="character" w:styleId="Hyperlink">
    <w:name w:val="Hyperlink"/>
    <w:basedOn w:val="DefaultParagraphFont"/>
    <w:uiPriority w:val="99"/>
    <w:unhideWhenUsed/>
    <w:rsid w:val="00FC64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64"/>
    <w:rPr>
      <w:rFonts w:ascii="Tahoma" w:hAnsi="Tahoma" w:cs="Tahoma"/>
      <w:sz w:val="16"/>
      <w:szCs w:val="16"/>
    </w:rPr>
  </w:style>
  <w:style w:type="character" w:customStyle="1" w:styleId="ecxapple-converted-space">
    <w:name w:val="ecxapple-converted-space"/>
    <w:basedOn w:val="DefaultParagraphFont"/>
    <w:rsid w:val="00FC643D"/>
  </w:style>
  <w:style w:type="character" w:styleId="Hyperlink">
    <w:name w:val="Hyperlink"/>
    <w:basedOn w:val="DefaultParagraphFont"/>
    <w:uiPriority w:val="99"/>
    <w:unhideWhenUsed/>
    <w:rsid w:val="00FC64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mbridgechorale.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mbridgechorale.org.uk"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19BF-C667-4A3C-9EE3-73B18749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cp:lastModifiedBy>
  <cp:revision>4</cp:revision>
  <dcterms:created xsi:type="dcterms:W3CDTF">2016-08-04T09:35:00Z</dcterms:created>
  <dcterms:modified xsi:type="dcterms:W3CDTF">2016-08-06T15:14:00Z</dcterms:modified>
</cp:coreProperties>
</file>